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99"/>
        <w:gridCol w:w="3181"/>
      </w:tblGrid>
      <w:tr w:rsidR="00D7371E" w:rsidRPr="00B97398" w14:paraId="4F9BE742" w14:textId="77777777" w:rsidTr="00687771">
        <w:trPr>
          <w:cantSplit/>
        </w:trPr>
        <w:tc>
          <w:tcPr>
            <w:tcW w:w="9980" w:type="dxa"/>
            <w:gridSpan w:val="2"/>
          </w:tcPr>
          <w:p w14:paraId="5986178E" w14:textId="77777777" w:rsidR="00D7371E" w:rsidRPr="00723C23" w:rsidRDefault="004B2622" w:rsidP="00277D1E">
            <w:pPr>
              <w:ind w:left="-198" w:right="-108"/>
              <w:jc w:val="center"/>
              <w:rPr>
                <w:rFonts w:ascii="Trebuchet MS" w:hAnsi="Trebuchet MS" w:cs="Arial"/>
                <w:b/>
                <w:bCs/>
                <w:u w:val="single"/>
              </w:rPr>
            </w:pPr>
            <w:r w:rsidRPr="00B97398">
              <w:rPr>
                <w:rFonts w:ascii="Trebuchet MS" w:hAnsi="Trebuchet MS"/>
              </w:rPr>
              <w:object w:dxaOrig="9151" w:dyaOrig="1350" w14:anchorId="28160F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7.25pt;height:75.75pt" o:ole="">
                  <v:imagedata r:id="rId4" o:title=""/>
                </v:shape>
                <o:OLEObject Type="Embed" ProgID="PBrush" ShapeID="_x0000_i1025" DrawAspect="Content" ObjectID="_1796541391" r:id="rId5"/>
              </w:object>
            </w:r>
          </w:p>
          <w:p w14:paraId="084281AC" w14:textId="77777777" w:rsidR="0028137C" w:rsidRDefault="0028137C" w:rsidP="00277D1E">
            <w:pPr>
              <w:jc w:val="center"/>
              <w:rPr>
                <w:rFonts w:ascii="Trebuchet MS" w:hAnsi="Trebuchet MS"/>
                <w:b/>
                <w:bCs/>
                <w:sz w:val="22"/>
                <w:u w:val="single"/>
              </w:rPr>
            </w:pPr>
          </w:p>
          <w:p w14:paraId="7A756A37" w14:textId="77777777" w:rsidR="00D7371E" w:rsidRPr="00723C23" w:rsidRDefault="00723C23" w:rsidP="00277D1E">
            <w:pPr>
              <w:jc w:val="center"/>
              <w:rPr>
                <w:rFonts w:ascii="Trebuchet MS" w:hAnsi="Trebuchet MS"/>
                <w:b/>
                <w:bCs/>
                <w:sz w:val="22"/>
                <w:u w:val="single"/>
              </w:rPr>
            </w:pPr>
            <w:r w:rsidRPr="00723C23">
              <w:rPr>
                <w:rFonts w:ascii="Trebuchet MS" w:hAnsi="Trebuchet MS"/>
                <w:b/>
                <w:bCs/>
                <w:sz w:val="22"/>
                <w:u w:val="single"/>
              </w:rPr>
              <w:t>CORRIGENDUM</w:t>
            </w:r>
            <w:r w:rsidR="00E92773">
              <w:rPr>
                <w:rFonts w:ascii="Trebuchet MS" w:hAnsi="Trebuchet MS"/>
                <w:b/>
                <w:bCs/>
                <w:sz w:val="22"/>
                <w:u w:val="single"/>
              </w:rPr>
              <w:t xml:space="preserve"> – TIME EXTENSION</w:t>
            </w:r>
          </w:p>
          <w:p w14:paraId="0578ABCE" w14:textId="77777777" w:rsidR="00D7371E" w:rsidRPr="00723C23" w:rsidRDefault="00D7371E" w:rsidP="00277D1E">
            <w:pPr>
              <w:ind w:right="-198"/>
              <w:jc w:val="center"/>
              <w:rPr>
                <w:rFonts w:ascii="Trebuchet MS" w:hAnsi="Trebuchet MS"/>
                <w:b/>
                <w:bCs/>
              </w:rPr>
            </w:pPr>
          </w:p>
          <w:p w14:paraId="0163C000" w14:textId="226380DC" w:rsidR="00D7371E" w:rsidRPr="00B97398" w:rsidRDefault="00D7371E" w:rsidP="00277D1E">
            <w:pPr>
              <w:rPr>
                <w:rFonts w:ascii="Trebuchet MS" w:hAnsi="Trebuchet MS" w:cs="Arial"/>
                <w:b/>
                <w:bCs/>
              </w:rPr>
            </w:pPr>
            <w:r w:rsidRPr="00B97398">
              <w:rPr>
                <w:rFonts w:ascii="Trebuchet MS" w:hAnsi="Trebuchet MS" w:cs="Arial"/>
              </w:rPr>
              <w:t xml:space="preserve">Tender no: </w:t>
            </w:r>
            <w:r w:rsidR="00FE61D5" w:rsidRPr="00FE61D5">
              <w:rPr>
                <w:rFonts w:ascii="Trebuchet MS" w:hAnsi="Trebuchet MS" w:cs="Arial"/>
                <w:b/>
                <w:bCs/>
              </w:rPr>
              <w:t>LIOC/ENG/</w:t>
            </w:r>
            <w:r w:rsidR="002E4A3A">
              <w:rPr>
                <w:rFonts w:ascii="Trebuchet MS" w:hAnsi="Trebuchet MS" w:cs="Arial"/>
                <w:b/>
                <w:bCs/>
              </w:rPr>
              <w:t>P</w:t>
            </w:r>
            <w:r w:rsidR="00FE61D5" w:rsidRPr="00FE61D5">
              <w:rPr>
                <w:rFonts w:ascii="Trebuchet MS" w:hAnsi="Trebuchet MS" w:cs="Arial"/>
                <w:b/>
                <w:bCs/>
              </w:rPr>
              <w:t>T/03/24-25</w:t>
            </w:r>
          </w:p>
          <w:p w14:paraId="6AC98262" w14:textId="77777777" w:rsidR="00D7371E" w:rsidRPr="00B97398" w:rsidRDefault="00D7371E" w:rsidP="0028137C">
            <w:pPr>
              <w:rPr>
                <w:rFonts w:ascii="Trebuchet MS" w:hAnsi="Trebuchet MS" w:cs="Arial"/>
              </w:rPr>
            </w:pPr>
          </w:p>
        </w:tc>
      </w:tr>
      <w:tr w:rsidR="00E92773" w:rsidRPr="00B97398" w14:paraId="60A97F28" w14:textId="77777777" w:rsidTr="00687771">
        <w:trPr>
          <w:cantSplit/>
          <w:trHeight w:val="1763"/>
        </w:trPr>
        <w:tc>
          <w:tcPr>
            <w:tcW w:w="6799" w:type="dxa"/>
            <w:tcBorders>
              <w:right w:val="single" w:sz="4" w:space="0" w:color="auto"/>
            </w:tcBorders>
            <w:vAlign w:val="center"/>
          </w:tcPr>
          <w:p w14:paraId="4EAD2B75" w14:textId="77777777" w:rsidR="00687771" w:rsidRDefault="00687771" w:rsidP="00687771">
            <w:pPr>
              <w:rPr>
                <w:rFonts w:ascii="Trebuchet MS" w:hAnsi="Trebuchet MS" w:cs="Arial"/>
                <w:b/>
              </w:rPr>
            </w:pPr>
          </w:p>
          <w:p w14:paraId="05A6E21B" w14:textId="79707C62" w:rsidR="00FE61D5" w:rsidRPr="002E4A3A" w:rsidRDefault="002E4A3A" w:rsidP="008A7A4E">
            <w:pPr>
              <w:rPr>
                <w:rFonts w:ascii="Trebuchet MS" w:hAnsi="Trebuchet MS"/>
                <w:b/>
                <w:bCs/>
                <w:u w:val="single"/>
              </w:rPr>
            </w:pPr>
            <w:r w:rsidRPr="002E4A3A">
              <w:rPr>
                <w:rFonts w:ascii="Trebuchet MS" w:hAnsi="Trebuchet MS" w:cs="Arial"/>
                <w:b/>
                <w:u w:val="single"/>
              </w:rPr>
              <w:t xml:space="preserve">PUBLIC </w:t>
            </w:r>
            <w:r w:rsidR="00FE61D5" w:rsidRPr="002E4A3A">
              <w:rPr>
                <w:rFonts w:ascii="Trebuchet MS" w:hAnsi="Trebuchet MS" w:cs="Arial"/>
                <w:b/>
                <w:u w:val="single"/>
              </w:rPr>
              <w:t xml:space="preserve">TENDER FOR </w:t>
            </w:r>
            <w:r w:rsidRPr="002E4A3A">
              <w:rPr>
                <w:rFonts w:ascii="Trebuchet MS" w:hAnsi="Trebuchet MS"/>
                <w:b/>
                <w:bCs/>
                <w:u w:val="single"/>
              </w:rPr>
              <w:t>PROPOSED INTERIOR FINISHING WORKS FOR LANKA IOC PLC HEAD OFFICE AT THE 21ST FLOOR, WEST TOWER, WORLD TRADE CENTRE, SRI LANKA</w:t>
            </w:r>
          </w:p>
          <w:p w14:paraId="0D040BBB" w14:textId="4E7F532E" w:rsidR="008A7A4E" w:rsidRDefault="00687771" w:rsidP="008A7A4E">
            <w:pPr>
              <w:rPr>
                <w:rFonts w:ascii="Trebuchet MS" w:hAnsi="Trebuchet MS" w:cs="Arial"/>
                <w:b/>
              </w:rPr>
            </w:pPr>
            <w:r w:rsidRPr="001214D2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6C9E11D7" w14:textId="5A619ABD" w:rsidR="00E92773" w:rsidRDefault="00E92773" w:rsidP="004B2622">
            <w:pPr>
              <w:rPr>
                <w:rFonts w:ascii="Trebuchet MS" w:hAnsi="Trebuchet MS"/>
                <w:bCs/>
                <w:sz w:val="19"/>
                <w:szCs w:val="19"/>
              </w:rPr>
            </w:pPr>
            <w:r>
              <w:rPr>
                <w:rFonts w:ascii="Trebuchet MS" w:hAnsi="Trebuchet MS"/>
                <w:bCs/>
                <w:sz w:val="19"/>
                <w:szCs w:val="19"/>
              </w:rPr>
              <w:t xml:space="preserve">The following </w:t>
            </w:r>
            <w:r w:rsidR="00AF369D">
              <w:rPr>
                <w:rFonts w:ascii="Trebuchet MS" w:hAnsi="Trebuchet MS"/>
                <w:bCs/>
                <w:sz w:val="19"/>
                <w:szCs w:val="19"/>
              </w:rPr>
              <w:t>dates</w:t>
            </w:r>
            <w:r>
              <w:rPr>
                <w:rFonts w:ascii="Trebuchet MS" w:hAnsi="Trebuchet MS"/>
                <w:bCs/>
                <w:sz w:val="19"/>
                <w:szCs w:val="19"/>
              </w:rPr>
              <w:t xml:space="preserve"> stands revised as per competent approving authority.</w:t>
            </w:r>
          </w:p>
          <w:p w14:paraId="642B32C8" w14:textId="6F42B170" w:rsidR="008A7A4E" w:rsidRPr="004B2622" w:rsidRDefault="008A7A4E" w:rsidP="004B2622">
            <w:pPr>
              <w:rPr>
                <w:rFonts w:ascii="Trebuchet MS" w:hAnsi="Trebuchet MS"/>
                <w:bCs/>
                <w:sz w:val="19"/>
                <w:szCs w:val="19"/>
              </w:rPr>
            </w:pP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235A1795" w14:textId="77777777" w:rsidR="00687771" w:rsidRDefault="00687771" w:rsidP="00687771">
            <w:pPr>
              <w:rPr>
                <w:rFonts w:ascii="Trebuchet MS" w:hAnsi="Trebuchet MS" w:cs="Arial"/>
                <w:b/>
                <w:bCs/>
              </w:rPr>
            </w:pPr>
            <w:r w:rsidRPr="00B97398">
              <w:rPr>
                <w:rFonts w:ascii="Trebuchet MS" w:hAnsi="Trebuchet MS" w:cs="Arial"/>
                <w:b/>
                <w:bCs/>
              </w:rPr>
              <w:t>CONTACT PERSON</w:t>
            </w:r>
            <w:r>
              <w:rPr>
                <w:rFonts w:ascii="Trebuchet MS" w:hAnsi="Trebuchet MS" w:cs="Arial"/>
                <w:b/>
                <w:bCs/>
              </w:rPr>
              <w:t>:</w:t>
            </w:r>
          </w:p>
          <w:p w14:paraId="52476214" w14:textId="77777777" w:rsidR="00687771" w:rsidRPr="00B97398" w:rsidRDefault="00687771" w:rsidP="00687771">
            <w:pPr>
              <w:rPr>
                <w:rFonts w:ascii="Trebuchet MS" w:hAnsi="Trebuchet MS" w:cs="Arial"/>
                <w:b/>
                <w:bCs/>
              </w:rPr>
            </w:pPr>
          </w:p>
          <w:p w14:paraId="178A86E3" w14:textId="62416116" w:rsidR="00687771" w:rsidRPr="001179A2" w:rsidRDefault="002E4A3A" w:rsidP="00687771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JNR. EXEC.</w:t>
            </w:r>
            <w:r w:rsidRPr="00C12D6F">
              <w:rPr>
                <w:rFonts w:ascii="Trebuchet MS" w:hAnsi="Trebuchet MS" w:cs="Arial"/>
                <w:b/>
                <w:bCs/>
              </w:rPr>
              <w:t xml:space="preserve"> </w:t>
            </w:r>
            <w:r w:rsidR="00687771" w:rsidRPr="00C12D6F">
              <w:rPr>
                <w:rFonts w:ascii="Trebuchet MS" w:hAnsi="Trebuchet MS" w:cs="Arial"/>
                <w:b/>
                <w:bCs/>
              </w:rPr>
              <w:t>(ENGG</w:t>
            </w:r>
            <w:r w:rsidR="00687771" w:rsidRPr="001179A2">
              <w:rPr>
                <w:rFonts w:ascii="Trebuchet MS" w:hAnsi="Trebuchet MS" w:cs="Arial"/>
                <w:b/>
                <w:bCs/>
              </w:rPr>
              <w:t>)</w:t>
            </w:r>
          </w:p>
          <w:p w14:paraId="38658257" w14:textId="77777777" w:rsidR="00687771" w:rsidRPr="001179A2" w:rsidRDefault="00687771" w:rsidP="00687771">
            <w:pPr>
              <w:rPr>
                <w:rFonts w:ascii="Trebuchet MS" w:hAnsi="Trebuchet MS" w:cs="Arial"/>
                <w:b/>
                <w:bCs/>
              </w:rPr>
            </w:pPr>
          </w:p>
          <w:p w14:paraId="29460F36" w14:textId="3DE41EDA" w:rsidR="00687771" w:rsidRPr="001179A2" w:rsidRDefault="00687771" w:rsidP="00687771">
            <w:pPr>
              <w:rPr>
                <w:rFonts w:ascii="Trebuchet MS" w:hAnsi="Trebuchet MS" w:cs="Arial"/>
                <w:b/>
                <w:bCs/>
              </w:rPr>
            </w:pPr>
            <w:r w:rsidRPr="001179A2">
              <w:rPr>
                <w:rFonts w:ascii="Trebuchet MS" w:hAnsi="Trebuchet MS" w:cs="Arial"/>
                <w:b/>
                <w:bCs/>
              </w:rPr>
              <w:t xml:space="preserve">TEL: </w:t>
            </w:r>
            <w:r>
              <w:rPr>
                <w:rFonts w:ascii="Trebuchet MS" w:hAnsi="Trebuchet MS" w:cs="Arial"/>
                <w:b/>
                <w:bCs/>
              </w:rPr>
              <w:t xml:space="preserve">+94 </w:t>
            </w:r>
            <w:r w:rsidRPr="001179A2">
              <w:rPr>
                <w:rFonts w:ascii="Trebuchet MS" w:hAnsi="Trebuchet MS" w:cs="Arial"/>
                <w:b/>
                <w:bCs/>
              </w:rPr>
              <w:t>11 24757</w:t>
            </w:r>
            <w:r w:rsidR="002E4A3A">
              <w:rPr>
                <w:rFonts w:ascii="Trebuchet MS" w:hAnsi="Trebuchet MS" w:cs="Arial"/>
                <w:b/>
                <w:bCs/>
              </w:rPr>
              <w:t>28</w:t>
            </w:r>
          </w:p>
          <w:p w14:paraId="7FC248A7" w14:textId="77777777" w:rsidR="00687771" w:rsidRPr="001179A2" w:rsidRDefault="00687771" w:rsidP="00687771">
            <w:pPr>
              <w:rPr>
                <w:rFonts w:ascii="Trebuchet MS" w:hAnsi="Trebuchet MS" w:cs="Arial"/>
                <w:b/>
                <w:bCs/>
              </w:rPr>
            </w:pPr>
            <w:r w:rsidRPr="001179A2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1817B5E3" w14:textId="3D07D751" w:rsidR="00E92773" w:rsidRPr="00620AFE" w:rsidRDefault="00687771" w:rsidP="00687771">
            <w:pPr>
              <w:rPr>
                <w:rFonts w:ascii="Trebuchet MS" w:hAnsi="Trebuchet MS" w:cs="Arial"/>
                <w:b/>
                <w:bCs/>
              </w:rPr>
            </w:pPr>
            <w:r w:rsidRPr="001179A2">
              <w:rPr>
                <w:rFonts w:ascii="Trebuchet MS" w:hAnsi="Trebuchet MS" w:cs="Arial"/>
                <w:b/>
                <w:bCs/>
              </w:rPr>
              <w:t xml:space="preserve">Email: </w:t>
            </w:r>
            <w:r w:rsidR="002E4A3A">
              <w:rPr>
                <w:rFonts w:ascii="Trebuchet MS" w:hAnsi="Trebuchet MS" w:cs="Arial"/>
                <w:b/>
                <w:bCs/>
              </w:rPr>
              <w:t>buwaneka</w:t>
            </w:r>
            <w:r w:rsidRPr="00484269">
              <w:rPr>
                <w:rFonts w:ascii="Trebuchet MS" w:hAnsi="Trebuchet MS" w:cs="Arial"/>
                <w:b/>
                <w:bCs/>
              </w:rPr>
              <w:t>@lankaioc.com</w:t>
            </w:r>
          </w:p>
        </w:tc>
      </w:tr>
      <w:tr w:rsidR="00E92773" w:rsidRPr="00B97398" w14:paraId="0F1ED615" w14:textId="77777777" w:rsidTr="00687771">
        <w:trPr>
          <w:cantSplit/>
          <w:trHeight w:val="665"/>
        </w:trPr>
        <w:tc>
          <w:tcPr>
            <w:tcW w:w="6799" w:type="dxa"/>
            <w:tcBorders>
              <w:right w:val="single" w:sz="4" w:space="0" w:color="auto"/>
            </w:tcBorders>
            <w:vAlign w:val="center"/>
          </w:tcPr>
          <w:p w14:paraId="69898162" w14:textId="5873E186" w:rsidR="00687771" w:rsidRPr="004B2622" w:rsidRDefault="00FE61D5" w:rsidP="00E92773">
            <w:pPr>
              <w:spacing w:line="276" w:lineRule="auto"/>
              <w:rPr>
                <w:rFonts w:ascii="Trebuchet MS" w:hAnsi="Trebuchet MS"/>
                <w:bCs/>
                <w:sz w:val="19"/>
                <w:szCs w:val="19"/>
              </w:rPr>
            </w:pPr>
            <w:r>
              <w:rPr>
                <w:rFonts w:ascii="Trebuchet MS" w:hAnsi="Trebuchet MS"/>
                <w:bCs/>
                <w:sz w:val="19"/>
                <w:szCs w:val="19"/>
              </w:rPr>
              <w:t>PREVIOUS DUE</w:t>
            </w:r>
            <w:r w:rsidR="00687771">
              <w:rPr>
                <w:rFonts w:ascii="Trebuchet MS" w:hAnsi="Trebuchet MS"/>
                <w:bCs/>
                <w:sz w:val="19"/>
                <w:szCs w:val="19"/>
              </w:rPr>
              <w:t xml:space="preserve"> DATE AND TIME</w:t>
            </w:r>
            <w:r w:rsidR="00577416" w:rsidRPr="004B2622">
              <w:rPr>
                <w:rFonts w:ascii="Trebuchet MS" w:hAnsi="Trebuchet MS"/>
                <w:bCs/>
                <w:sz w:val="19"/>
                <w:szCs w:val="19"/>
              </w:rPr>
              <w:t>:</w:t>
            </w:r>
            <w:r w:rsidR="00E92773" w:rsidRPr="004B2622">
              <w:rPr>
                <w:rFonts w:ascii="Trebuchet MS" w:hAnsi="Trebuchet MS"/>
                <w:bCs/>
                <w:sz w:val="19"/>
                <w:szCs w:val="19"/>
              </w:rPr>
              <w:t xml:space="preserve"> </w:t>
            </w:r>
          </w:p>
          <w:p w14:paraId="0AD1C406" w14:textId="5467AF80" w:rsidR="00E92773" w:rsidRPr="00E574F4" w:rsidRDefault="00FE61D5" w:rsidP="00687771">
            <w:pPr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/>
              </w:rPr>
              <w:t>2</w:t>
            </w:r>
            <w:r w:rsidR="002E4A3A">
              <w:rPr>
                <w:rFonts w:ascii="Trebuchet MS" w:hAnsi="Trebuchet MS" w:cs="Arial"/>
                <w:color w:val="000000"/>
              </w:rPr>
              <w:t>6</w:t>
            </w:r>
            <w:r w:rsidR="00F947DB" w:rsidRPr="00F947DB">
              <w:rPr>
                <w:rFonts w:ascii="Trebuchet MS" w:hAnsi="Trebuchet MS" w:cs="Arial"/>
                <w:color w:val="000000"/>
                <w:vertAlign w:val="superscript"/>
              </w:rPr>
              <w:t>th</w:t>
            </w:r>
            <w:r w:rsidR="00F947DB">
              <w:rPr>
                <w:rFonts w:ascii="Trebuchet MS" w:hAnsi="Trebuchet MS" w:cs="Arial"/>
                <w:color w:val="000000"/>
              </w:rPr>
              <w:t xml:space="preserve"> </w:t>
            </w:r>
            <w:r w:rsidR="002E4A3A">
              <w:rPr>
                <w:rFonts w:ascii="Trebuchet MS" w:hAnsi="Trebuchet MS" w:cs="Arial"/>
                <w:color w:val="000000"/>
              </w:rPr>
              <w:t>Dec</w:t>
            </w:r>
            <w:r>
              <w:rPr>
                <w:rFonts w:ascii="Trebuchet MS" w:hAnsi="Trebuchet MS" w:cs="Arial"/>
                <w:color w:val="000000"/>
              </w:rPr>
              <w:t>’</w:t>
            </w:r>
            <w:r w:rsidR="00687771">
              <w:rPr>
                <w:rFonts w:ascii="Trebuchet MS" w:hAnsi="Trebuchet MS" w:cs="Arial"/>
                <w:color w:val="000000"/>
              </w:rPr>
              <w:t xml:space="preserve"> 202</w:t>
            </w:r>
            <w:r w:rsidR="002E4A3A">
              <w:rPr>
                <w:rFonts w:ascii="Trebuchet MS" w:hAnsi="Trebuchet MS" w:cs="Arial"/>
                <w:color w:val="000000"/>
              </w:rPr>
              <w:t>4</w:t>
            </w:r>
            <w:r w:rsidR="00687771">
              <w:rPr>
                <w:rFonts w:ascii="Trebuchet MS" w:hAnsi="Trebuchet MS" w:cs="Arial"/>
                <w:color w:val="000000"/>
              </w:rPr>
              <w:t xml:space="preserve"> at </w:t>
            </w:r>
            <w:r w:rsidR="00AF369D" w:rsidRPr="00E574F4">
              <w:rPr>
                <w:rFonts w:ascii="Trebuchet MS" w:hAnsi="Trebuchet MS" w:cs="Arial"/>
              </w:rPr>
              <w:t>1</w:t>
            </w:r>
            <w:r w:rsidR="002E4A3A">
              <w:rPr>
                <w:rFonts w:ascii="Trebuchet MS" w:hAnsi="Trebuchet MS" w:cs="Arial"/>
              </w:rPr>
              <w:t>1</w:t>
            </w:r>
            <w:r w:rsidR="00560EB2" w:rsidRPr="00E574F4">
              <w:rPr>
                <w:rFonts w:ascii="Trebuchet MS" w:hAnsi="Trebuchet MS" w:cs="Arial"/>
              </w:rPr>
              <w:t>:</w:t>
            </w:r>
            <w:r w:rsidR="00E92773" w:rsidRPr="00E574F4">
              <w:rPr>
                <w:rFonts w:ascii="Trebuchet MS" w:hAnsi="Trebuchet MS" w:cs="Arial"/>
              </w:rPr>
              <w:t>00Hrs</w:t>
            </w: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2C59E123" w14:textId="77777777" w:rsidR="00E92773" w:rsidRPr="00B97398" w:rsidRDefault="00E92773" w:rsidP="006175C1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E92773" w:rsidRPr="00B97398" w14:paraId="5792AD36" w14:textId="77777777" w:rsidTr="00687771">
        <w:trPr>
          <w:cantSplit/>
          <w:trHeight w:val="1349"/>
        </w:trPr>
        <w:tc>
          <w:tcPr>
            <w:tcW w:w="6799" w:type="dxa"/>
            <w:tcBorders>
              <w:right w:val="single" w:sz="4" w:space="0" w:color="auto"/>
            </w:tcBorders>
            <w:vAlign w:val="center"/>
          </w:tcPr>
          <w:p w14:paraId="2D07995B" w14:textId="77777777" w:rsidR="00E92773" w:rsidRPr="001C6A36" w:rsidRDefault="00E92773" w:rsidP="004B2622">
            <w:pPr>
              <w:spacing w:line="276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1C6A36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REVISED TENDER SUBMISSION DATE &amp; TIME: </w:t>
            </w:r>
          </w:p>
          <w:p w14:paraId="1792F49A" w14:textId="07EEDD7A" w:rsidR="00E92773" w:rsidRPr="00E92773" w:rsidRDefault="002E4A3A" w:rsidP="003141C7">
            <w:pPr>
              <w:spacing w:line="276" w:lineRule="auto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Jan</w:t>
            </w:r>
            <w:r w:rsidR="00E92773" w:rsidRPr="001C6A36">
              <w:rPr>
                <w:rFonts w:ascii="Trebuchet MS" w:hAnsi="Trebuchet MS" w:cs="Arial"/>
                <w:b/>
                <w:bCs/>
                <w:sz w:val="24"/>
                <w:szCs w:val="24"/>
              </w:rPr>
              <w:t>’2</w:t>
            </w:r>
            <w:r w:rsidR="00AF369D" w:rsidRPr="001C6A36">
              <w:rPr>
                <w:rFonts w:ascii="Trebuchet MS" w:hAnsi="Trebuchet MS" w:cs="Arial"/>
                <w:b/>
                <w:bCs/>
                <w:sz w:val="24"/>
                <w:szCs w:val="24"/>
              </w:rPr>
              <w:t>02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5</w:t>
            </w:r>
            <w:r w:rsidR="00AF369D" w:rsidRPr="001C6A36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at 1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1:</w:t>
            </w:r>
            <w:r w:rsidR="003141C7" w:rsidRPr="001C6A36">
              <w:rPr>
                <w:rFonts w:ascii="Trebuchet MS" w:hAnsi="Trebuchet MS" w:cs="Arial"/>
                <w:b/>
                <w:bCs/>
                <w:sz w:val="24"/>
                <w:szCs w:val="24"/>
              </w:rPr>
              <w:t>0</w:t>
            </w:r>
            <w:r w:rsidR="00E92773" w:rsidRPr="001C6A36">
              <w:rPr>
                <w:rFonts w:ascii="Trebuchet MS" w:hAnsi="Trebuchet MS" w:cs="Arial"/>
                <w:b/>
                <w:bCs/>
                <w:sz w:val="24"/>
                <w:szCs w:val="24"/>
              </w:rPr>
              <w:t>0 Hrs</w:t>
            </w:r>
            <w:r w:rsidR="003141C7" w:rsidRPr="001C6A36">
              <w:rPr>
                <w:rFonts w:ascii="Trebuchet MS" w:hAnsi="Trebuchet MS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BBE88CA" w14:textId="77777777" w:rsidR="00E92773" w:rsidRPr="00B97398" w:rsidRDefault="00E92773" w:rsidP="006175C1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D7371E" w:rsidRPr="00B97398" w14:paraId="2BB643F0" w14:textId="77777777" w:rsidTr="00687771">
        <w:trPr>
          <w:cantSplit/>
          <w:trHeight w:val="305"/>
        </w:trPr>
        <w:tc>
          <w:tcPr>
            <w:tcW w:w="9980" w:type="dxa"/>
            <w:gridSpan w:val="2"/>
            <w:vAlign w:val="center"/>
          </w:tcPr>
          <w:p w14:paraId="310BC5F6" w14:textId="77777777" w:rsidR="00D7371E" w:rsidRPr="00B97398" w:rsidRDefault="00D7371E" w:rsidP="003141C7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B97398">
              <w:rPr>
                <w:rFonts w:ascii="Trebuchet MS" w:hAnsi="Trebuchet MS" w:cs="Arial"/>
                <w:b/>
                <w:color w:val="000000"/>
              </w:rPr>
              <w:t xml:space="preserve">Please visit our website </w:t>
            </w:r>
            <w:hyperlink r:id="rId6" w:history="1">
              <w:r w:rsidRPr="00B97398">
                <w:rPr>
                  <w:rStyle w:val="Hyperlink"/>
                  <w:rFonts w:ascii="Trebuchet MS" w:hAnsi="Trebuchet MS" w:cs="Arial"/>
                  <w:b/>
                </w:rPr>
                <w:t>www.lankaioc.com</w:t>
              </w:r>
            </w:hyperlink>
            <w:r w:rsidRPr="00B97398">
              <w:rPr>
                <w:rFonts w:ascii="Trebuchet MS" w:hAnsi="Trebuchet MS" w:cs="Arial"/>
                <w:b/>
                <w:color w:val="000000"/>
              </w:rPr>
              <w:t xml:space="preserve"> for further details on this tender.</w:t>
            </w:r>
          </w:p>
        </w:tc>
      </w:tr>
    </w:tbl>
    <w:p w14:paraId="0A59124D" w14:textId="77777777" w:rsidR="00277D1E" w:rsidRDefault="00277D1E"/>
    <w:p w14:paraId="161FCBB9" w14:textId="77777777" w:rsidR="00AF369D" w:rsidRDefault="00AF369D" w:rsidP="00AF369D">
      <w:pPr>
        <w:ind w:left="1080"/>
        <w:jc w:val="right"/>
        <w:rPr>
          <w:rFonts w:ascii="Trebuchet MS" w:hAnsi="Trebuchet MS"/>
          <w:b/>
          <w:bCs/>
          <w:color w:val="000000"/>
          <w:szCs w:val="22"/>
        </w:rPr>
      </w:pPr>
    </w:p>
    <w:p w14:paraId="5CD73114" w14:textId="77777777" w:rsidR="00AF369D" w:rsidRDefault="00AF369D" w:rsidP="00AF369D">
      <w:pPr>
        <w:ind w:left="1080"/>
        <w:jc w:val="right"/>
        <w:rPr>
          <w:rFonts w:ascii="Trebuchet MS" w:hAnsi="Trebuchet MS"/>
          <w:b/>
          <w:bCs/>
          <w:color w:val="000000"/>
          <w:szCs w:val="22"/>
        </w:rPr>
      </w:pPr>
    </w:p>
    <w:p w14:paraId="4682A0EF" w14:textId="77777777" w:rsidR="00AF369D" w:rsidRDefault="00AF369D" w:rsidP="00AF369D">
      <w:pPr>
        <w:ind w:left="1080"/>
        <w:jc w:val="right"/>
        <w:rPr>
          <w:rFonts w:ascii="Trebuchet MS" w:hAnsi="Trebuchet MS"/>
          <w:b/>
          <w:bCs/>
          <w:color w:val="000000"/>
          <w:szCs w:val="22"/>
        </w:rPr>
      </w:pPr>
    </w:p>
    <w:p w14:paraId="1C64D468" w14:textId="77777777" w:rsidR="00AF369D" w:rsidRDefault="00AF369D" w:rsidP="00AF369D">
      <w:pPr>
        <w:ind w:left="1080"/>
        <w:jc w:val="right"/>
        <w:rPr>
          <w:rFonts w:ascii="Trebuchet MS" w:hAnsi="Trebuchet MS"/>
          <w:b/>
          <w:bCs/>
          <w:color w:val="000000"/>
          <w:szCs w:val="22"/>
        </w:rPr>
      </w:pPr>
    </w:p>
    <w:p w14:paraId="63355C9E" w14:textId="77777777" w:rsidR="00AF369D" w:rsidRPr="00845833" w:rsidRDefault="00AF369D" w:rsidP="00AF369D">
      <w:pPr>
        <w:ind w:left="1080"/>
        <w:jc w:val="right"/>
        <w:rPr>
          <w:rFonts w:ascii="Trebuchet MS" w:hAnsi="Trebuchet MS"/>
          <w:b/>
          <w:bCs/>
          <w:color w:val="000000"/>
          <w:szCs w:val="22"/>
        </w:rPr>
      </w:pPr>
    </w:p>
    <w:p w14:paraId="3EB45B0E" w14:textId="77777777" w:rsidR="00AF369D" w:rsidRDefault="00AF369D"/>
    <w:sectPr w:rsidR="00AF369D" w:rsidSect="00D46EBF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FD"/>
    <w:rsid w:val="000012D7"/>
    <w:rsid w:val="000643B6"/>
    <w:rsid w:val="000D1B51"/>
    <w:rsid w:val="000D440A"/>
    <w:rsid w:val="000E2A07"/>
    <w:rsid w:val="001010E6"/>
    <w:rsid w:val="00111632"/>
    <w:rsid w:val="001214D2"/>
    <w:rsid w:val="001C6A36"/>
    <w:rsid w:val="00271822"/>
    <w:rsid w:val="00277D1E"/>
    <w:rsid w:val="0028137C"/>
    <w:rsid w:val="00287D23"/>
    <w:rsid w:val="00294226"/>
    <w:rsid w:val="002E4A3A"/>
    <w:rsid w:val="003141C7"/>
    <w:rsid w:val="00346324"/>
    <w:rsid w:val="00354CCB"/>
    <w:rsid w:val="003565B3"/>
    <w:rsid w:val="00356F91"/>
    <w:rsid w:val="003670FA"/>
    <w:rsid w:val="00377BF0"/>
    <w:rsid w:val="00484269"/>
    <w:rsid w:val="004875BA"/>
    <w:rsid w:val="004B2622"/>
    <w:rsid w:val="004C31D3"/>
    <w:rsid w:val="004D25AC"/>
    <w:rsid w:val="0052485E"/>
    <w:rsid w:val="00554935"/>
    <w:rsid w:val="00560EB2"/>
    <w:rsid w:val="00572CE4"/>
    <w:rsid w:val="00577416"/>
    <w:rsid w:val="00584610"/>
    <w:rsid w:val="00587454"/>
    <w:rsid w:val="006175C1"/>
    <w:rsid w:val="00620AFE"/>
    <w:rsid w:val="00687771"/>
    <w:rsid w:val="006A3F6E"/>
    <w:rsid w:val="00723C23"/>
    <w:rsid w:val="00741BBC"/>
    <w:rsid w:val="007C6357"/>
    <w:rsid w:val="007C7AFD"/>
    <w:rsid w:val="007F4B98"/>
    <w:rsid w:val="008122A3"/>
    <w:rsid w:val="00846743"/>
    <w:rsid w:val="0085522F"/>
    <w:rsid w:val="008A7A4E"/>
    <w:rsid w:val="008E71D2"/>
    <w:rsid w:val="009063B4"/>
    <w:rsid w:val="00916B32"/>
    <w:rsid w:val="00924663"/>
    <w:rsid w:val="009305E4"/>
    <w:rsid w:val="009622C4"/>
    <w:rsid w:val="00976E11"/>
    <w:rsid w:val="0098266D"/>
    <w:rsid w:val="009F6BB3"/>
    <w:rsid w:val="00A4547D"/>
    <w:rsid w:val="00A92380"/>
    <w:rsid w:val="00AF369D"/>
    <w:rsid w:val="00B32AB7"/>
    <w:rsid w:val="00B428CC"/>
    <w:rsid w:val="00BA58FA"/>
    <w:rsid w:val="00BB15B4"/>
    <w:rsid w:val="00BC7C42"/>
    <w:rsid w:val="00C07134"/>
    <w:rsid w:val="00CC521D"/>
    <w:rsid w:val="00D27B32"/>
    <w:rsid w:val="00D41FFA"/>
    <w:rsid w:val="00D46EBF"/>
    <w:rsid w:val="00D47B16"/>
    <w:rsid w:val="00D704E2"/>
    <w:rsid w:val="00D72F08"/>
    <w:rsid w:val="00D734C5"/>
    <w:rsid w:val="00D7371E"/>
    <w:rsid w:val="00D80A55"/>
    <w:rsid w:val="00DA72D2"/>
    <w:rsid w:val="00DD1DBE"/>
    <w:rsid w:val="00DD512E"/>
    <w:rsid w:val="00DE42E7"/>
    <w:rsid w:val="00E20C6A"/>
    <w:rsid w:val="00E574F4"/>
    <w:rsid w:val="00E80D25"/>
    <w:rsid w:val="00E828B9"/>
    <w:rsid w:val="00E92773"/>
    <w:rsid w:val="00EC4923"/>
    <w:rsid w:val="00F947DB"/>
    <w:rsid w:val="00FA796B"/>
    <w:rsid w:val="00FC23EE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510F"/>
  <w15:docId w15:val="{6F040866-8A04-40B3-AD00-0247B568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FD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7A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kaioc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Links>
    <vt:vector size="12" baseType="variant">
      <vt:variant>
        <vt:i4>4784222</vt:i4>
      </vt:variant>
      <vt:variant>
        <vt:i4>6</vt:i4>
      </vt:variant>
      <vt:variant>
        <vt:i4>0</vt:i4>
      </vt:variant>
      <vt:variant>
        <vt:i4>5</vt:i4>
      </vt:variant>
      <vt:variant>
        <vt:lpwstr>http://www.lankaioc.com/</vt:lpwstr>
      </vt:variant>
      <vt:variant>
        <vt:lpwstr/>
      </vt:variant>
      <vt:variant>
        <vt:i4>4980779</vt:i4>
      </vt:variant>
      <vt:variant>
        <vt:i4>3</vt:i4>
      </vt:variant>
      <vt:variant>
        <vt:i4>0</vt:i4>
      </vt:variant>
      <vt:variant>
        <vt:i4>5</vt:i4>
      </vt:variant>
      <vt:variant>
        <vt:lpwstr>mailto:%20elamarantk@lankaioc.com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Ranketh Wijayarthna</dc:creator>
  <cp:lastModifiedBy>Buwaneka</cp:lastModifiedBy>
  <cp:revision>9</cp:revision>
  <cp:lastPrinted>2023-01-26T04:31:00Z</cp:lastPrinted>
  <dcterms:created xsi:type="dcterms:W3CDTF">2023-01-26T04:02:00Z</dcterms:created>
  <dcterms:modified xsi:type="dcterms:W3CDTF">2024-12-24T05:00:00Z</dcterms:modified>
</cp:coreProperties>
</file>